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Retrospective 1/25/2020 7pm 7:30pm</w:t>
      </w:r>
    </w:p>
    <w:p w:rsidR="00000000" w:rsidDel="00000000" w:rsidP="00000000" w:rsidRDefault="00000000" w:rsidRPr="00000000" w14:paraId="00000002">
      <w:pPr>
        <w:numPr>
          <w:ilvl w:val="0"/>
          <w:numId w:val="4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4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005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understand forex terminology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navigate through MetaTrader5 and understand the different windows and the UI.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Integrate the summer 2019’s code and backtest it to make sure that it is working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learn different strategies for scalping and the basics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had a 3 day delay due to the first project not being well suited for our major.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0D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3"/>
          <w:numId w:val="4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was able to learn about Forex, scalping, charts, terminology, and scalping with the help of online articles and YouTube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3"/>
          <w:numId w:val="4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was able to set up a Google Drive to organize our Scrum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3"/>
          <w:numId w:val="4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 VM that was assigned to me constantly gave me issues, which prevented me from spending more time on navigating the MetaTrader5 program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4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2"/>
          <w:numId w:val="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PENDING***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04mg/9DiirkYQmysW3sHA1tojA==">AMUW2mVG/qN3QBNwqjjgNE4IpP6Zbf8VzZ1PF1++8VC6Tw2My4Ld0opSQuD4hp+oqli4xKlS9BWkS3ao6p6mV6+54avA7SAgdtUGsBYRBphd9m9/Jxkzw2E=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